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426" w:hanging="425" w:hangingChars="15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/>
          <w:sz w:val="28"/>
          <w:szCs w:val="28"/>
        </w:rPr>
        <w:t>第四单元主题训练卷</w:t>
      </w:r>
    </w:p>
    <w:p>
      <w:pPr>
        <w:pStyle w:val="2"/>
        <w:ind w:left="426" w:hanging="425" w:hangingChars="1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华文新魏"/>
          <w:sz w:val="28"/>
          <w:szCs w:val="28"/>
        </w:rPr>
        <w:t>观察与发现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一、主题感悟。</w:t>
      </w:r>
      <w:r>
        <w:rPr>
          <w:rFonts w:ascii="Times New Roman" w:hAnsi="Times New Roman" w:eastAsia="仿宋_GB2312"/>
          <w:sz w:val="28"/>
          <w:szCs w:val="28"/>
        </w:rPr>
        <w:t>(54分)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114300" distR="114300">
            <wp:extent cx="1501140" cy="26670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(1)一天之内，什么时间开什么花呢？连一连吧！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午时花　　　　凌晨四点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夜来香　　　　五点左右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牵牛花　　　　七点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睡　莲　　　　中午十二点左右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烟草花　　　　下午三点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月光花　　　　傍晚六点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昙　花　　　　傍晚七点左右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万寿菊　　　　晚上八点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蔷　薇　　　　晚上九点左右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(2)法布尔是________国著名的________、__________，《蜜蜂》选自他的《____________》。请你试着用简单的词语概括</w:t>
      </w:r>
      <w:r>
        <w:rPr>
          <w:rFonts w:hint="eastAsia" w:ascii="Times New Roman" w:hAnsi="Times New Roman"/>
          <w:sz w:val="28"/>
          <w:szCs w:val="28"/>
        </w:rPr>
        <w:t>他做这个实验的过程：捉蜜蜂</w:t>
      </w:r>
      <w:r>
        <w:rPr>
          <w:rFonts w:hint="eastAsia" w:hAnsi="宋体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</w:rPr>
        <w:t>__________</w:t>
      </w:r>
      <w:r>
        <w:rPr>
          <w:rFonts w:hAnsi="宋体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</w:rPr>
        <w:t>__________</w:t>
      </w:r>
      <w:r>
        <w:rPr>
          <w:rFonts w:hAnsi="宋体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</w:rPr>
        <w:t>__________。</w:t>
      </w:r>
    </w:p>
    <w:p>
      <w:pPr>
        <w:pStyle w:val="2"/>
        <w:ind w:left="424" w:leftChars="202"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他做的这个实验，每一步的目的是什么？选一选，填一填！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hAnsi="宋体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>捉自家草料棚的蜜蜂(　　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hAnsi="宋体"/>
          <w:sz w:val="28"/>
          <w:szCs w:val="28"/>
        </w:rPr>
        <w:t>②</w:t>
      </w:r>
      <w:r>
        <w:rPr>
          <w:rFonts w:ascii="Times New Roman" w:hAnsi="Times New Roman"/>
          <w:sz w:val="28"/>
          <w:szCs w:val="28"/>
        </w:rPr>
        <w:t>给蜜蜂做上记号(　　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hAnsi="宋体"/>
          <w:sz w:val="28"/>
          <w:szCs w:val="28"/>
        </w:rPr>
        <w:t>③</w:t>
      </w:r>
      <w:r>
        <w:rPr>
          <w:rFonts w:ascii="Times New Roman" w:hAnsi="Times New Roman"/>
          <w:sz w:val="28"/>
          <w:szCs w:val="28"/>
        </w:rPr>
        <w:t>四公里外放飞(　　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hAnsi="宋体"/>
          <w:sz w:val="28"/>
          <w:szCs w:val="28"/>
        </w:rPr>
        <w:t>④</w:t>
      </w:r>
      <w:r>
        <w:rPr>
          <w:rFonts w:ascii="Times New Roman" w:hAnsi="Times New Roman"/>
          <w:sz w:val="28"/>
          <w:szCs w:val="28"/>
        </w:rPr>
        <w:t>叫小女儿等在蜂窝旁(　　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a．掌握蜜蜂飞回来的时间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b．便于观察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c．与其他蜜蜂区分开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d．路远更能说明问题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这一系列的</w:t>
      </w:r>
      <w:r>
        <w:rPr>
          <w:rFonts w:hint="eastAsia" w:ascii="Times New Roman" w:hAnsi="Times New Roman"/>
          <w:sz w:val="28"/>
          <w:szCs w:val="28"/>
        </w:rPr>
        <w:t>实验过程，充分体现了法布</w:t>
      </w:r>
      <w:r>
        <w:rPr>
          <w:rFonts w:ascii="Times New Roman" w:hAnsi="Times New Roman"/>
          <w:sz w:val="28"/>
          <w:szCs w:val="28"/>
        </w:rPr>
        <w:t>尔________________________________________________________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________________________________________________的品质。</w:t>
      </w:r>
    </w:p>
    <w:p>
      <w:pPr>
        <w:pStyle w:val="2"/>
        <w:ind w:left="426" w:hanging="425" w:hangingChars="152"/>
        <w:jc w:val="left"/>
        <w:rPr>
          <w:rFonts w:hint="eastAsia"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(3)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缸里的小虾十分有趣。它们有的独自荡来荡去，有的互相追逐，有的紧贴住缸壁。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这两句话主要写了_________________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114300" distR="114300">
            <wp:extent cx="1502410" cy="292100"/>
            <wp:effectExtent l="0" t="0" r="635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leftChars="202" w:firstLine="422" w:firstLineChars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《花钟》：不同的植物为什么开花的时间不同呢？原来，植物开花的时间，与________、________、________有着密切的关系。</w:t>
      </w:r>
    </w:p>
    <w:p>
      <w:pPr>
        <w:pStyle w:val="2"/>
        <w:ind w:left="424" w:leftChars="202" w:firstLine="422" w:firstLineChars="15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《蜜蜂》：作者从实验中得出的结论是：蜜蜂能回家，靠的不是_________________________，而是一种____________</w:t>
      </w:r>
      <w:r>
        <w:rPr>
          <w:rFonts w:hint="eastAsia"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二、主题链接。</w:t>
      </w:r>
      <w:r>
        <w:rPr>
          <w:rFonts w:ascii="Times New Roman" w:hAnsi="Times New Roman" w:eastAsia="仿宋_GB2312"/>
          <w:sz w:val="28"/>
          <w:szCs w:val="28"/>
        </w:rPr>
        <w:t>(7分)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．主题积累。</w:t>
      </w:r>
      <w:r>
        <w:rPr>
          <w:rFonts w:ascii="Times New Roman" w:hAnsi="Times New Roman" w:eastAsia="仿宋_GB2312"/>
          <w:sz w:val="28"/>
          <w:szCs w:val="28"/>
        </w:rPr>
        <w:t>(4分)</w:t>
      </w:r>
    </w:p>
    <w:p>
      <w:pPr>
        <w:pStyle w:val="2"/>
        <w:ind w:left="424" w:leftChars="202" w:firstLine="422" w:firstLineChars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________幽草__________，上有黄鹂______________。春潮带雨晚来急，______</w:t>
      </w:r>
      <w:r>
        <w:rPr>
          <w:rFonts w:hint="eastAsia"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．从法布尔的实验获得成功的过程看，要想实验成功需要做好哪些工作？</w:t>
      </w:r>
      <w:r>
        <w:rPr>
          <w:rFonts w:ascii="Times New Roman" w:hAnsi="Times New Roman" w:eastAsia="仿宋_GB2312"/>
          <w:sz w:val="28"/>
          <w:szCs w:val="28"/>
        </w:rPr>
        <w:t>(3分)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三、主题应用。</w:t>
      </w:r>
      <w:r>
        <w:rPr>
          <w:rFonts w:ascii="Times New Roman" w:hAnsi="Times New Roman" w:eastAsia="仿宋_GB2312"/>
          <w:sz w:val="28"/>
          <w:szCs w:val="28"/>
        </w:rPr>
        <w:t>(39分)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(一)阅读短文，完成问题。</w:t>
      </w:r>
      <w:r>
        <w:rPr>
          <w:rFonts w:ascii="Times New Roman" w:hAnsi="Times New Roman" w:eastAsia="仿宋_GB2312"/>
          <w:sz w:val="28"/>
          <w:szCs w:val="28"/>
        </w:rPr>
        <w:t>(14分)</w:t>
      </w:r>
    </w:p>
    <w:p>
      <w:pPr>
        <w:pStyle w:val="2"/>
        <w:ind w:left="426" w:hanging="425" w:hangingChars="1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划船的启示</w:t>
      </w:r>
    </w:p>
    <w:p>
      <w:pPr>
        <w:pStyle w:val="2"/>
        <w:ind w:firstLine="422" w:firstLineChars="151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富尔敦是美国的工程师、发明家。</w:t>
      </w:r>
    </w:p>
    <w:p>
      <w:pPr>
        <w:pStyle w:val="2"/>
        <w:ind w:firstLine="422" w:firstLineChars="151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富尔敦小时候只爱画画，不爱读书。一天，老师对他说：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孩子，你只是</w:t>
      </w:r>
      <w:r>
        <w:rPr>
          <w:rFonts w:hint="eastAsia" w:ascii="Times New Roman" w:hAnsi="Times New Roman" w:eastAsia="楷体_GB2312"/>
          <w:sz w:val="28"/>
          <w:szCs w:val="28"/>
        </w:rPr>
        <w:t>美术好，别的功课都不行，会留级的。</w:t>
      </w:r>
      <w:r>
        <w:rPr>
          <w:rFonts w:hint="eastAsia" w:hAnsi="宋体"/>
          <w:sz w:val="28"/>
          <w:szCs w:val="28"/>
        </w:rPr>
        <w:t>”</w:t>
      </w:r>
      <w:r>
        <w:rPr>
          <w:rFonts w:hint="eastAsia" w:ascii="Times New Roman" w:hAnsi="Times New Roman" w:eastAsia="楷体_GB2312"/>
          <w:sz w:val="28"/>
          <w:szCs w:val="28"/>
        </w:rPr>
        <w:t>可是，他把老师的话当耳边风。</w:t>
      </w:r>
    </w:p>
    <w:p>
      <w:pPr>
        <w:pStyle w:val="2"/>
        <w:ind w:firstLine="422" w:firstLineChars="151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有一次，富尔敦去钓鱼，他坐的小船遇上了大风，划起来费劲极了。他想</w:t>
      </w:r>
      <w:r>
        <w:rPr>
          <w:rFonts w:ascii="Times New Roman" w:hAnsi="Times New Roman" w:eastAsia="楷体_GB2312"/>
          <w:sz w:val="28"/>
          <w:szCs w:val="28"/>
        </w:rPr>
        <w:fldChar w:fldCharType="begin"/>
      </w:r>
      <w:r>
        <w:rPr>
          <w:rFonts w:ascii="Times New Roman" w:hAnsi="Times New Roman" w:eastAsia="楷体_GB2312"/>
          <w:sz w:val="28"/>
          <w:szCs w:val="28"/>
        </w:rPr>
        <w:instrText xml:space="preserve">eq \x(　)</w:instrText>
      </w:r>
      <w:r>
        <w:rPr>
          <w:rFonts w:ascii="Times New Roman" w:hAnsi="Times New Roman" w:eastAsia="楷体_GB2312"/>
          <w:sz w:val="28"/>
          <w:szCs w:val="28"/>
        </w:rPr>
        <w:fldChar w:fldCharType="end"/>
      </w:r>
      <w:r>
        <w:rPr>
          <w:rFonts w:ascii="Times New Roman" w:hAnsi="Times New Roman" w:eastAsia="楷体_GB2312"/>
          <w:sz w:val="28"/>
          <w:szCs w:val="28"/>
        </w:rPr>
        <w:t>装上风帆只能随风飘</w:t>
      </w:r>
      <w:r>
        <w:rPr>
          <w:rFonts w:ascii="Times New Roman" w:hAnsi="Times New Roman" w:eastAsia="楷体_GB2312"/>
          <w:sz w:val="28"/>
          <w:szCs w:val="28"/>
        </w:rPr>
        <w:fldChar w:fldCharType="begin"/>
      </w:r>
      <w:r>
        <w:rPr>
          <w:rFonts w:ascii="Times New Roman" w:hAnsi="Times New Roman" w:eastAsia="楷体_GB2312"/>
          <w:sz w:val="28"/>
          <w:szCs w:val="28"/>
        </w:rPr>
        <w:instrText xml:space="preserve">eq \x(　)</w:instrText>
      </w:r>
      <w:r>
        <w:rPr>
          <w:rFonts w:ascii="Times New Roman" w:hAnsi="Times New Roman" w:eastAsia="楷体_GB2312"/>
          <w:sz w:val="28"/>
          <w:szCs w:val="28"/>
        </w:rPr>
        <w:fldChar w:fldCharType="end"/>
      </w:r>
      <w:r>
        <w:rPr>
          <w:rFonts w:ascii="Times New Roman" w:hAnsi="Times New Roman" w:eastAsia="楷体_GB2312"/>
          <w:sz w:val="28"/>
          <w:szCs w:val="28"/>
        </w:rPr>
        <w:t>有什么办法能改变</w:t>
      </w:r>
      <w:r>
        <w:rPr>
          <w:rFonts w:ascii="Times New Roman" w:hAnsi="Times New Roman" w:eastAsia="楷体_GB2312"/>
          <w:sz w:val="28"/>
          <w:szCs w:val="28"/>
          <w:em w:val="underDot"/>
        </w:rPr>
        <w:t>这个状况</w:t>
      </w:r>
      <w:r>
        <w:rPr>
          <w:rFonts w:ascii="Times New Roman" w:hAnsi="Times New Roman" w:eastAsia="楷体_GB2312"/>
          <w:sz w:val="28"/>
          <w:szCs w:val="28"/>
        </w:rPr>
        <w:t>呢</w:t>
      </w:r>
      <w:r>
        <w:rPr>
          <w:rFonts w:ascii="Times New Roman" w:hAnsi="Times New Roman" w:eastAsia="楷体_GB2312"/>
          <w:sz w:val="28"/>
          <w:szCs w:val="28"/>
        </w:rPr>
        <w:fldChar w:fldCharType="begin"/>
      </w:r>
      <w:r>
        <w:rPr>
          <w:rFonts w:ascii="Times New Roman" w:hAnsi="Times New Roman" w:eastAsia="楷体_GB2312"/>
          <w:sz w:val="28"/>
          <w:szCs w:val="28"/>
        </w:rPr>
        <w:instrText xml:space="preserve">eq \x(　)</w:instrText>
      </w:r>
      <w:r>
        <w:rPr>
          <w:rFonts w:ascii="Times New Roman" w:hAnsi="Times New Roman" w:eastAsia="楷体_GB2312"/>
          <w:sz w:val="28"/>
          <w:szCs w:val="28"/>
        </w:rPr>
        <w:fldChar w:fldCharType="end"/>
      </w:r>
    </w:p>
    <w:p>
      <w:pPr>
        <w:pStyle w:val="2"/>
        <w:ind w:firstLine="422" w:firstLineChars="151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不一会儿，风停了。富尔敦坐在空船里，把脚浸在河水中，心里还在盘算着</w:t>
      </w:r>
      <w:r>
        <w:rPr>
          <w:rFonts w:hAnsi="宋体"/>
          <w:sz w:val="28"/>
          <w:szCs w:val="28"/>
        </w:rPr>
        <w:t>……</w:t>
      </w:r>
      <w:r>
        <w:rPr>
          <w:rFonts w:ascii="Times New Roman" w:hAnsi="Times New Roman" w:eastAsia="楷体_GB2312"/>
          <w:sz w:val="28"/>
          <w:szCs w:val="28"/>
        </w:rPr>
        <w:t>不知不觉小船已经荡到河中心了。他惊喜地发现，原来这是自己的两只脚不断摆动划水的结果。他又想：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能不能用十字交叉轮子来代替轮船的桨呢？轮子该怎么造？造好后装在什么位置上最</w:t>
      </w:r>
      <w:r>
        <w:rPr>
          <w:rFonts w:hint="eastAsia" w:ascii="Times New Roman" w:hAnsi="Times New Roman" w:eastAsia="楷体_GB2312"/>
          <w:sz w:val="28"/>
          <w:szCs w:val="28"/>
        </w:rPr>
        <w:t>合适？船身又该怎样改装</w:t>
      </w:r>
      <w:r>
        <w:rPr>
          <w:rFonts w:hint="eastAsia" w:hAnsi="宋体"/>
          <w:sz w:val="28"/>
          <w:szCs w:val="28"/>
        </w:rPr>
        <w:t>……”</w:t>
      </w:r>
      <w:r>
        <w:rPr>
          <w:rFonts w:hint="eastAsia" w:ascii="Times New Roman" w:hAnsi="Times New Roman" w:eastAsia="楷体_GB2312"/>
          <w:sz w:val="28"/>
          <w:szCs w:val="28"/>
        </w:rPr>
        <w:t>这些问题只靠画画是不能解决的。怎么办呢？这时候，富尔敦才领悟到老师的话是对的，他决定重新学习科学知识。</w:t>
      </w:r>
    </w:p>
    <w:p>
      <w:pPr>
        <w:pStyle w:val="2"/>
        <w:ind w:firstLine="422" w:firstLineChars="151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从此，富尔敦发愤读书，进步很快，后来他成了第一艘蒸汽轮船的发明者。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．在第三段中的方框内加上标点，正确的是(　　)</w:t>
      </w:r>
      <w:r>
        <w:rPr>
          <w:rFonts w:ascii="Times New Roman" w:hAnsi="Times New Roman" w:eastAsia="仿宋_GB2312"/>
          <w:sz w:val="28"/>
          <w:szCs w:val="28"/>
        </w:rPr>
        <w:t>(3分)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A．：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 xml:space="preserve"> , 。 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B．：“ , ? ” C．： , ?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．富尔敦把老师的话当耳边风，用“____”画出老师的话。</w:t>
      </w:r>
      <w:r>
        <w:rPr>
          <w:rFonts w:ascii="Times New Roman" w:hAnsi="Times New Roman" w:eastAsia="仿宋_GB2312"/>
          <w:sz w:val="28"/>
          <w:szCs w:val="28"/>
        </w:rPr>
        <w:t>(2分)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．加点的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这个状况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指(　　)</w:t>
      </w:r>
      <w:r>
        <w:rPr>
          <w:rFonts w:ascii="Times New Roman" w:hAnsi="Times New Roman" w:eastAsia="仿宋_GB2312"/>
          <w:sz w:val="28"/>
          <w:szCs w:val="28"/>
        </w:rPr>
        <w:t>(2分)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A．遇上大风划船太费劲。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B．装上风帆只能随风飘。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．当小船不知不觉荡到河中心，富尔敦惊喜地发现了什么？用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u w:val="wave"/>
        </w:rPr>
        <w:t>　　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画出来。</w:t>
      </w:r>
      <w:r>
        <w:rPr>
          <w:rFonts w:ascii="Times New Roman" w:hAnsi="Times New Roman" w:eastAsia="仿宋_GB2312"/>
          <w:sz w:val="28"/>
          <w:szCs w:val="28"/>
        </w:rPr>
        <w:t>(2分)</w:t>
      </w:r>
    </w:p>
    <w:p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．这次划船让富尔敦领悟到________________________________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_____________________________________________________。</w:t>
      </w:r>
    </w:p>
    <w:p>
      <w:pPr>
        <w:pStyle w:val="2"/>
        <w:ind w:left="424" w:leftChars="20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他决定_________________________________________________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________________________________________________。</w:t>
      </w:r>
      <w:r>
        <w:rPr>
          <w:rFonts w:ascii="Times New Roman" w:hAnsi="Times New Roman" w:eastAsia="仿宋_GB2312"/>
          <w:sz w:val="28"/>
          <w:szCs w:val="28"/>
        </w:rPr>
        <w:t>(3分</w:t>
      </w:r>
      <w:r>
        <w:rPr>
          <w:rFonts w:hint="eastAsia" w:ascii="Times New Roman" w:hAnsi="Times New Roman" w:eastAsia="仿宋_GB2312"/>
          <w:sz w:val="28"/>
          <w:szCs w:val="28"/>
        </w:rPr>
        <w:t>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．从这个故事中你获得的感悟是(　　)</w:t>
      </w:r>
      <w:r>
        <w:rPr>
          <w:rFonts w:ascii="Times New Roman" w:hAnsi="Times New Roman" w:eastAsia="仿宋_GB2312"/>
          <w:sz w:val="28"/>
          <w:szCs w:val="28"/>
        </w:rPr>
        <w:t>(2分)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A．学习知识只需要聪明的头脑就够了。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B．我们可以只发展爱好，不必发愤读书。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C．我们应该学好科学文化知识，为将来实现理想打好基础。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(二)主题练笔。</w:t>
      </w:r>
      <w:r>
        <w:rPr>
          <w:rFonts w:ascii="Times New Roman" w:hAnsi="Times New Roman" w:eastAsia="仿宋_GB2312"/>
          <w:sz w:val="28"/>
          <w:szCs w:val="28"/>
        </w:rPr>
        <w:t>(25分)</w:t>
      </w:r>
    </w:p>
    <w:p>
      <w:pPr>
        <w:pStyle w:val="2"/>
        <w:ind w:left="424" w:leftChars="202" w:firstLine="422" w:firstLineChars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请你仔细观察一样东西，可以是动植物，也可以是一件物品，然后写一篇观察日记。注意把过程写清楚，详略得当。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4" w:leftChars="2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eastAsia="黑体"/>
          <w:sz w:val="28"/>
          <w:szCs w:val="28"/>
        </w:rPr>
        <w:t>第四单元主题训练卷</w:t>
      </w:r>
    </w:p>
    <w:p>
      <w:pPr>
        <w:pStyle w:val="2"/>
        <w:ind w:left="426" w:hanging="425" w:hangingChars="1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观察与发现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/>
          <w:sz w:val="28"/>
          <w:szCs w:val="28"/>
        </w:rPr>
        <w:t>(1)午时花凌晨四点</w:t>
      </w:r>
    </w:p>
    <w:p>
      <w:pPr>
        <w:pStyle w:val="2"/>
        <w:ind w:left="424" w:leftChars="202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drawing>
          <wp:inline distT="0" distB="0" distL="114300" distR="114300">
            <wp:extent cx="2715895" cy="2772410"/>
            <wp:effectExtent l="0" t="0" r="1206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/>
          <w:sz w:val="28"/>
          <w:szCs w:val="28"/>
        </w:rPr>
        <w:t xml:space="preserve"> 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(2)法　昆虫学家　文学家　昆虫记　做记号　放蜜蜂　等蜜蜂　</w:t>
      </w:r>
      <w:r>
        <w:rPr>
          <w:rFonts w:hAnsi="宋体" w:eastAsia="楷体_GB2312"/>
          <w:sz w:val="28"/>
          <w:szCs w:val="28"/>
        </w:rPr>
        <w:t>①</w:t>
      </w:r>
      <w:r>
        <w:rPr>
          <w:rFonts w:ascii="Times New Roman" w:hAnsi="Times New Roman" w:eastAsia="楷体_GB2312"/>
          <w:sz w:val="28"/>
          <w:szCs w:val="28"/>
        </w:rPr>
        <w:t>b　</w:t>
      </w:r>
      <w:r>
        <w:rPr>
          <w:rFonts w:hAnsi="宋体" w:eastAsia="楷体_GB2312"/>
          <w:sz w:val="28"/>
          <w:szCs w:val="28"/>
        </w:rPr>
        <w:t>②</w:t>
      </w:r>
      <w:r>
        <w:rPr>
          <w:rFonts w:ascii="Times New Roman" w:hAnsi="Times New Roman" w:eastAsia="楷体_GB2312"/>
          <w:sz w:val="28"/>
          <w:szCs w:val="28"/>
        </w:rPr>
        <w:t>c　</w:t>
      </w:r>
      <w:r>
        <w:rPr>
          <w:rFonts w:hAnsi="宋体" w:eastAsia="楷体_GB2312"/>
          <w:sz w:val="28"/>
          <w:szCs w:val="28"/>
        </w:rPr>
        <w:t>③</w:t>
      </w:r>
      <w:r>
        <w:rPr>
          <w:rFonts w:ascii="Times New Roman" w:hAnsi="Times New Roman" w:eastAsia="楷体_GB2312"/>
          <w:sz w:val="28"/>
          <w:szCs w:val="28"/>
        </w:rPr>
        <w:t>d　</w:t>
      </w:r>
      <w:r>
        <w:rPr>
          <w:rFonts w:hAnsi="宋体" w:eastAsia="楷体_GB2312"/>
          <w:sz w:val="28"/>
          <w:szCs w:val="28"/>
        </w:rPr>
        <w:t>④</w:t>
      </w:r>
      <w:r>
        <w:rPr>
          <w:rFonts w:ascii="Times New Roman" w:hAnsi="Times New Roman" w:eastAsia="楷体_GB2312"/>
          <w:sz w:val="28"/>
          <w:szCs w:val="28"/>
        </w:rPr>
        <w:t>a</w:t>
      </w:r>
    </w:p>
    <w:p>
      <w:pPr>
        <w:pStyle w:val="2"/>
        <w:ind w:left="424" w:leftChars="20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示例：求实的科学态度、严谨的科学作风和认真观</w:t>
      </w:r>
      <w:r>
        <w:rPr>
          <w:rFonts w:hint="eastAsia" w:ascii="Times New Roman" w:hAnsi="Times New Roman" w:eastAsia="楷体_GB2312"/>
          <w:sz w:val="28"/>
          <w:szCs w:val="28"/>
        </w:rPr>
        <w:t>察、善于思考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(</w:t>
      </w:r>
      <w:r>
        <w:rPr>
          <w:rFonts w:ascii="Times New Roman" w:hAnsi="Times New Roman" w:eastAsia="楷体_GB2312"/>
          <w:sz w:val="28"/>
          <w:szCs w:val="28"/>
        </w:rPr>
        <w:t>3)缸里的小虾悠闲、自在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/>
          <w:sz w:val="28"/>
          <w:szCs w:val="28"/>
        </w:rPr>
        <w:t>．温度　湿度　光照　超常的记忆力　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我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无法解释的本能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/>
          <w:sz w:val="28"/>
          <w:szCs w:val="28"/>
        </w:rPr>
        <w:t>独怜　涧边生　深树鸣　野渡无人舟自横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/>
          <w:sz w:val="28"/>
          <w:szCs w:val="28"/>
        </w:rPr>
        <w:t>．示例：</w:t>
      </w:r>
      <w:r>
        <w:rPr>
          <w:rFonts w:hAnsi="宋体" w:eastAsia="楷体_GB2312"/>
          <w:sz w:val="28"/>
          <w:szCs w:val="28"/>
        </w:rPr>
        <w:t>①</w:t>
      </w:r>
      <w:r>
        <w:rPr>
          <w:rFonts w:ascii="Times New Roman" w:hAnsi="Times New Roman" w:eastAsia="楷体_GB2312"/>
          <w:sz w:val="28"/>
          <w:szCs w:val="28"/>
        </w:rPr>
        <w:t>考虑问题要周密。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hAnsi="宋体" w:eastAsia="楷体_GB2312"/>
          <w:sz w:val="28"/>
          <w:szCs w:val="28"/>
        </w:rPr>
        <w:t>②</w:t>
      </w:r>
      <w:r>
        <w:rPr>
          <w:rFonts w:ascii="Times New Roman" w:hAnsi="Times New Roman" w:eastAsia="楷体_GB2312"/>
          <w:sz w:val="28"/>
          <w:szCs w:val="28"/>
        </w:rPr>
        <w:t>要有吃苦的精神。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hAnsi="宋体" w:eastAsia="楷体_GB2312"/>
          <w:sz w:val="28"/>
          <w:szCs w:val="28"/>
        </w:rPr>
        <w:t>③</w:t>
      </w:r>
      <w:r>
        <w:rPr>
          <w:rFonts w:ascii="Times New Roman" w:hAnsi="Times New Roman" w:eastAsia="楷体_GB2312"/>
          <w:sz w:val="28"/>
          <w:szCs w:val="28"/>
        </w:rPr>
        <w:t>要有探索的精神。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</w:t>
      </w:r>
      <w:r>
        <w:rPr>
          <w:rFonts w:hint="eastAsia" w:ascii="Times New Roman" w:hAnsi="Times New Roman" w:eastAsia="黑体"/>
          <w:sz w:val="28"/>
          <w:szCs w:val="28"/>
        </w:rPr>
        <w:t>、</w:t>
      </w:r>
      <w:r>
        <w:rPr>
          <w:rFonts w:ascii="Times New Roman" w:hAnsi="Times New Roman" w:eastAsia="楷体_GB2312"/>
          <w:sz w:val="28"/>
          <w:szCs w:val="28"/>
        </w:rPr>
        <w:t>(一)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/>
          <w:sz w:val="28"/>
          <w:szCs w:val="28"/>
        </w:rPr>
        <w:t>B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/>
          <w:sz w:val="28"/>
          <w:szCs w:val="28"/>
        </w:rPr>
        <w:t>．</w:t>
      </w:r>
      <w:r>
        <w:rPr>
          <w:rFonts w:ascii="Times New Roman" w:hAnsi="Times New Roman" w:eastAsia="楷体_GB2312"/>
          <w:sz w:val="28"/>
          <w:szCs w:val="28"/>
          <w:u w:val="single"/>
        </w:rPr>
        <w:t>孩子，你只是美术好，别的功课都不行，会留级的。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/>
          <w:sz w:val="28"/>
          <w:szCs w:val="28"/>
        </w:rPr>
        <w:t>．A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ascii="Times New Roman" w:hAnsi="Times New Roman" w:eastAsia="楷体_GB2312"/>
          <w:sz w:val="28"/>
          <w:szCs w:val="28"/>
        </w:rPr>
        <w:t>．</w:t>
      </w:r>
      <w:r>
        <w:rPr>
          <w:rFonts w:ascii="Times New Roman" w:hAnsi="Times New Roman" w:eastAsia="楷体_GB2312"/>
          <w:sz w:val="28"/>
          <w:szCs w:val="28"/>
          <w:u w:val="wave"/>
        </w:rPr>
        <w:t>原来这是自己的两只脚不断摆动划水的结果。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5</w:t>
      </w:r>
      <w:r>
        <w:rPr>
          <w:rFonts w:ascii="Times New Roman" w:hAnsi="Times New Roman" w:eastAsia="楷体_GB2312"/>
          <w:sz w:val="28"/>
          <w:szCs w:val="28"/>
        </w:rPr>
        <w:t>．老师的话是对的　重新学习科学知识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6</w:t>
      </w:r>
      <w:r>
        <w:rPr>
          <w:rFonts w:ascii="Times New Roman" w:hAnsi="Times New Roman" w:eastAsia="楷体_GB2312"/>
          <w:sz w:val="28"/>
          <w:szCs w:val="28"/>
        </w:rPr>
        <w:t>．C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(二)思路点拨：写这类日记，要先确定观察对象，再确定观察顺序，可以从上到下，从前到后，还可以从外到内进行观察，要写出对象的特点。注意日记的格式。　例文略。</w:t>
      </w:r>
    </w:p>
    <w:p>
      <w:pPr>
        <w:ind w:left="426" w:hanging="425" w:hangingChars="152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6FA9"/>
    <w:rsid w:val="001C3EF5"/>
    <w:rsid w:val="00295D28"/>
    <w:rsid w:val="003309A5"/>
    <w:rsid w:val="00336051"/>
    <w:rsid w:val="00391190"/>
    <w:rsid w:val="003C3A89"/>
    <w:rsid w:val="0040445C"/>
    <w:rsid w:val="004C6BEA"/>
    <w:rsid w:val="00543375"/>
    <w:rsid w:val="00583DF1"/>
    <w:rsid w:val="00671C10"/>
    <w:rsid w:val="00740213"/>
    <w:rsid w:val="008566D1"/>
    <w:rsid w:val="008A134C"/>
    <w:rsid w:val="009D0171"/>
    <w:rsid w:val="009D4579"/>
    <w:rsid w:val="00A572F9"/>
    <w:rsid w:val="00A75361"/>
    <w:rsid w:val="00AA0BBC"/>
    <w:rsid w:val="00B346D2"/>
    <w:rsid w:val="00B46A54"/>
    <w:rsid w:val="00B573CB"/>
    <w:rsid w:val="00B76C7E"/>
    <w:rsid w:val="00BD0C40"/>
    <w:rsid w:val="00C45B2E"/>
    <w:rsid w:val="00C94325"/>
    <w:rsid w:val="00D603EF"/>
    <w:rsid w:val="00D81D92"/>
    <w:rsid w:val="00E80A2D"/>
    <w:rsid w:val="00EF49A4"/>
    <w:rsid w:val="00F26D9A"/>
    <w:rsid w:val="11EC1939"/>
    <w:rsid w:val="2B3C1DDD"/>
    <w:rsid w:val="321D4C6C"/>
    <w:rsid w:val="33C574A4"/>
    <w:rsid w:val="34E055F2"/>
    <w:rsid w:val="5A6400AB"/>
    <w:rsid w:val="67780517"/>
    <w:rsid w:val="677F3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脚 Char"/>
    <w:link w:val="4"/>
    <w:uiPriority w:val="99"/>
    <w:rPr>
      <w:sz w:val="18"/>
      <w:szCs w:val="18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1531</Words>
  <Characters>2379</Characters>
  <Lines>18</Lines>
  <Paragraphs>5</Paragraphs>
  <TotalTime>0</TotalTime>
  <ScaleCrop>false</ScaleCrop>
  <LinksUpToDate>false</LinksUpToDate>
  <CharactersWithSpaces>2469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2018-12-17T01:33:00Z</dcterms:created>
  <dc:creator>administrator</dc:creator>
  <cp:lastModifiedBy>罗</cp:lastModifiedBy>
  <dcterms:modified xsi:type="dcterms:W3CDTF">2022-11-15T07:48:34Z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F6AE9A5A34C046F48E8EA012359BD9A8</vt:lpwstr>
  </property>
</Properties>
</file>